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22EAB">
      <w:pPr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color w:val="000000"/>
          <w:kern w:val="0"/>
          <w:sz w:val="44"/>
          <w:szCs w:val="44"/>
        </w:rPr>
        <w:t>交通与物流工程学院</w:t>
      </w:r>
      <w:r>
        <w:rPr>
          <w:rFonts w:hint="eastAsia" w:ascii="方正小标宋简体" w:eastAsia="方正小标宋简体"/>
          <w:bCs/>
          <w:sz w:val="44"/>
          <w:szCs w:val="44"/>
        </w:rPr>
        <w:t>202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bCs/>
          <w:sz w:val="44"/>
          <w:szCs w:val="44"/>
        </w:rPr>
        <w:t>年“卓创杯”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大学生创业计划竞赛</w:t>
      </w:r>
      <w:r>
        <w:rPr>
          <w:rFonts w:hint="eastAsia" w:ascii="方正小标宋简体" w:eastAsia="方正小标宋简体"/>
          <w:bCs/>
          <w:sz w:val="44"/>
          <w:szCs w:val="44"/>
        </w:rPr>
        <w:t>参赛作品撰写格式规范</w:t>
      </w:r>
    </w:p>
    <w:p w14:paraId="43755619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为了本次竞赛的评价依据规范性，做到参赛作品在内容和格式上的统一和规范，现规定格式如下：</w:t>
      </w:r>
    </w:p>
    <w:p w14:paraId="0774E037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一、作品应以下几个部分组成：</w:t>
      </w:r>
    </w:p>
    <w:p w14:paraId="29CA5D5F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项目名称</w:t>
      </w:r>
    </w:p>
    <w:p w14:paraId="536CD29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目录</w:t>
      </w:r>
    </w:p>
    <w:p w14:paraId="10D8A75B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主体部分</w:t>
      </w:r>
    </w:p>
    <w:p w14:paraId="62990B20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附录</w:t>
      </w:r>
    </w:p>
    <w:p w14:paraId="244CA5E4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二、作品的书写规范</w:t>
      </w:r>
    </w:p>
    <w:p w14:paraId="2B84D872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字体和字号</w:t>
      </w:r>
    </w:p>
    <w:p w14:paraId="2270653B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论文题目：按具体规定</w:t>
      </w:r>
    </w:p>
    <w:p w14:paraId="4CE85DC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章标题：三号黑体居中</w:t>
      </w:r>
    </w:p>
    <w:p w14:paraId="096270D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节标题：四号黑体居左</w:t>
      </w:r>
    </w:p>
    <w:p w14:paraId="20909266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条标题：小四号黑体居左</w:t>
      </w:r>
    </w:p>
    <w:p w14:paraId="654D0AC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正文：小四号宋体</w:t>
      </w:r>
    </w:p>
    <w:p w14:paraId="57A439B5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页码：五号宋体</w:t>
      </w:r>
    </w:p>
    <w:p w14:paraId="5246A96C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数字和字母：Times New Roman体</w:t>
      </w:r>
    </w:p>
    <w:p w14:paraId="7BDE77D0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行距</w:t>
      </w:r>
    </w:p>
    <w:p w14:paraId="20A74FC4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章、节、条三级标题为单倍行距，段前、段后各设为0.5行（即前后各空0.5行）。正文为固定行间距20-24磅，段前、段后无空行（即空0行）。</w:t>
      </w:r>
    </w:p>
    <w:p w14:paraId="4DABC694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3、页眉</w:t>
      </w:r>
    </w:p>
    <w:p w14:paraId="51EDF455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页眉内容为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交通与物流工程学院2024年“卓创杯”大学生创业计划竞赛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。页眉都用小五号宋体字，页眉标注从论文主体部分开始。</w:t>
      </w:r>
    </w:p>
    <w:p w14:paraId="30C32F2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4、页码</w:t>
      </w:r>
    </w:p>
    <w:p w14:paraId="4AF5CA6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论文页码从“主体部分”开始，直至“附录”结束，用五号阿拉伯数字编连续码，页码位于页脚居中。</w:t>
      </w:r>
    </w:p>
    <w:p w14:paraId="5263CC2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封面、题名页不编入页码。</w:t>
      </w:r>
    </w:p>
    <w:p w14:paraId="599CE1F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摘要、目录、图标清单、主要符号表用五号小罗马数字编连续码，页码位于页脚居中。</w:t>
      </w:r>
    </w:p>
    <w:p w14:paraId="7295B81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5、图、表及其附注</w:t>
      </w:r>
    </w:p>
    <w:p w14:paraId="74C431C1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图和表应安排在正文中第1次提及该图、表的文字的下方。当图或表不能安排在该页时，应安排在该页的下一页。</w:t>
      </w:r>
    </w:p>
    <w:p w14:paraId="25B5AC6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5.1 图</w:t>
      </w:r>
    </w:p>
    <w:p w14:paraId="45A4C06B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图题应明确简短，用五号宋体加粗，数字和字母为五号Times New Roman体加粗，图的编号与图题之间应空半角2格。图的编号与图题应置于图下方的居中位置。图内文字为5号宋体，数字和字母为5号Times New Roman体。曲线图的纵横坐标必须标注“量、标准规定符号、单位”，此三者只有在不必要注明（如无量刚等）的情况下方可省略。坐标上标注的量的符号和缩略词必须与正文中一致。</w:t>
      </w:r>
    </w:p>
    <w:p w14:paraId="5C769526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5.2 表</w:t>
      </w:r>
    </w:p>
    <w:p w14:paraId="4C44A932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表的标号应采用从1开始的阿拉伯数字编号，如：“表1”、“表2”、……。表编号应一直连续到附录之前，并与章、节和图的编号无关。只有一幅表，仍应标为“表1”。表题应明确简短，用五号宋体加粗，数字和字母为五号Times New Roman体加粗，表的编号与表题之间应空半角2格。表的编号与表题应置于表上方的居中位置。表内文字为5号宋体，数字和字母为5号Times New Roman体。</w:t>
      </w:r>
    </w:p>
    <w:p w14:paraId="011BCD91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5.3 附注</w:t>
      </w:r>
    </w:p>
    <w:p w14:paraId="22A9E475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图、表中若有附注时，附注各项的序号一律用“附注+阿拉伯数字+冒号”，如：“附注1：”。附注写在图、表的下方，一般采用5号宋体。</w:t>
      </w:r>
    </w:p>
    <w:p w14:paraId="6AAE197F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6、附录</w:t>
      </w:r>
    </w:p>
    <w:p w14:paraId="3414FCEF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附录部分主要为作品的支撑材料，例如已注册公司的概况、法定代表人情况、营业执照、税务登记证、组织机构代码、专利材料、专利授权许可、成果鉴定证书、应用证明、软件著作权等支撑材料复印件。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31B9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hZGY0ZTViYWQyN2I0ZGJhNDk0OThkMjNkNmQ2MDYifQ=="/>
  </w:docVars>
  <w:rsids>
    <w:rsidRoot w:val="00C45801"/>
    <w:rsid w:val="00006FAA"/>
    <w:rsid w:val="000410FF"/>
    <w:rsid w:val="000658EB"/>
    <w:rsid w:val="000D7ABF"/>
    <w:rsid w:val="000D7E33"/>
    <w:rsid w:val="00114ED9"/>
    <w:rsid w:val="001200B8"/>
    <w:rsid w:val="001272AB"/>
    <w:rsid w:val="0013313C"/>
    <w:rsid w:val="00176D17"/>
    <w:rsid w:val="00181802"/>
    <w:rsid w:val="001927FD"/>
    <w:rsid w:val="001C7128"/>
    <w:rsid w:val="001D3F43"/>
    <w:rsid w:val="00213B17"/>
    <w:rsid w:val="002E154B"/>
    <w:rsid w:val="00320B30"/>
    <w:rsid w:val="0033475C"/>
    <w:rsid w:val="0034146C"/>
    <w:rsid w:val="00347E2E"/>
    <w:rsid w:val="003531AB"/>
    <w:rsid w:val="00363221"/>
    <w:rsid w:val="00394533"/>
    <w:rsid w:val="003A2EE6"/>
    <w:rsid w:val="003D592F"/>
    <w:rsid w:val="003E4D02"/>
    <w:rsid w:val="00446B85"/>
    <w:rsid w:val="00471D30"/>
    <w:rsid w:val="004B46E6"/>
    <w:rsid w:val="004D06B6"/>
    <w:rsid w:val="004F554B"/>
    <w:rsid w:val="005444D7"/>
    <w:rsid w:val="005736B2"/>
    <w:rsid w:val="00583814"/>
    <w:rsid w:val="00597535"/>
    <w:rsid w:val="005A4EEF"/>
    <w:rsid w:val="005B6EAE"/>
    <w:rsid w:val="005E03BD"/>
    <w:rsid w:val="006047AB"/>
    <w:rsid w:val="00605833"/>
    <w:rsid w:val="00617348"/>
    <w:rsid w:val="00663FB4"/>
    <w:rsid w:val="00674A93"/>
    <w:rsid w:val="006854FE"/>
    <w:rsid w:val="006A55CA"/>
    <w:rsid w:val="006B47CF"/>
    <w:rsid w:val="006C2270"/>
    <w:rsid w:val="00724131"/>
    <w:rsid w:val="00742E48"/>
    <w:rsid w:val="00755DD2"/>
    <w:rsid w:val="00784954"/>
    <w:rsid w:val="007A393B"/>
    <w:rsid w:val="007A7EB6"/>
    <w:rsid w:val="0081295B"/>
    <w:rsid w:val="0083327B"/>
    <w:rsid w:val="00855FA8"/>
    <w:rsid w:val="008842D5"/>
    <w:rsid w:val="008A7669"/>
    <w:rsid w:val="008B0E65"/>
    <w:rsid w:val="008B2889"/>
    <w:rsid w:val="008B2C11"/>
    <w:rsid w:val="008D00C8"/>
    <w:rsid w:val="008E4344"/>
    <w:rsid w:val="008F0D8B"/>
    <w:rsid w:val="008F4398"/>
    <w:rsid w:val="00914D1F"/>
    <w:rsid w:val="00917B60"/>
    <w:rsid w:val="00936E6E"/>
    <w:rsid w:val="009451A0"/>
    <w:rsid w:val="00946B34"/>
    <w:rsid w:val="009861B6"/>
    <w:rsid w:val="00991400"/>
    <w:rsid w:val="00996DBF"/>
    <w:rsid w:val="009C6FDD"/>
    <w:rsid w:val="009D21F7"/>
    <w:rsid w:val="009E1133"/>
    <w:rsid w:val="00A06154"/>
    <w:rsid w:val="00A362D2"/>
    <w:rsid w:val="00A54EC7"/>
    <w:rsid w:val="00A8489F"/>
    <w:rsid w:val="00AC04AA"/>
    <w:rsid w:val="00AC6C41"/>
    <w:rsid w:val="00AE7154"/>
    <w:rsid w:val="00AE74A9"/>
    <w:rsid w:val="00B066EB"/>
    <w:rsid w:val="00B10C6A"/>
    <w:rsid w:val="00B27154"/>
    <w:rsid w:val="00B3546F"/>
    <w:rsid w:val="00B40021"/>
    <w:rsid w:val="00B61220"/>
    <w:rsid w:val="00B8506C"/>
    <w:rsid w:val="00B870E0"/>
    <w:rsid w:val="00BA040C"/>
    <w:rsid w:val="00BC2BE4"/>
    <w:rsid w:val="00BD6BB1"/>
    <w:rsid w:val="00BE3928"/>
    <w:rsid w:val="00C45801"/>
    <w:rsid w:val="00C877D2"/>
    <w:rsid w:val="00CA5B80"/>
    <w:rsid w:val="00CC5A1A"/>
    <w:rsid w:val="00CD26EA"/>
    <w:rsid w:val="00CF41D4"/>
    <w:rsid w:val="00D020EC"/>
    <w:rsid w:val="00D90A9E"/>
    <w:rsid w:val="00DC1556"/>
    <w:rsid w:val="00DC2FD4"/>
    <w:rsid w:val="00DE7BBC"/>
    <w:rsid w:val="00DF0134"/>
    <w:rsid w:val="00DF0898"/>
    <w:rsid w:val="00DF2BEE"/>
    <w:rsid w:val="00E06B03"/>
    <w:rsid w:val="00E936D4"/>
    <w:rsid w:val="00E93DAB"/>
    <w:rsid w:val="00EE71F5"/>
    <w:rsid w:val="00F06428"/>
    <w:rsid w:val="00F15503"/>
    <w:rsid w:val="00F6227F"/>
    <w:rsid w:val="00F70C6A"/>
    <w:rsid w:val="00F73482"/>
    <w:rsid w:val="00F7595E"/>
    <w:rsid w:val="00FA3153"/>
    <w:rsid w:val="00FC4F85"/>
    <w:rsid w:val="01654568"/>
    <w:rsid w:val="07547FB0"/>
    <w:rsid w:val="0A0D30DC"/>
    <w:rsid w:val="20724698"/>
    <w:rsid w:val="230A2854"/>
    <w:rsid w:val="3F4C62BB"/>
    <w:rsid w:val="641E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buaa</Company>
  <Pages>3</Pages>
  <Words>956</Words>
  <Characters>1026</Characters>
  <Lines>7</Lines>
  <Paragraphs>2</Paragraphs>
  <TotalTime>8</TotalTime>
  <ScaleCrop>false</ScaleCrop>
  <LinksUpToDate>false</LinksUpToDate>
  <CharactersWithSpaces>1039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2022-05-24T05:39:00Z</dcterms:created>
  <dc:creator>pptutu</dc:creator>
  <cp:lastModifiedBy>杨启明</cp:lastModifiedBy>
  <cp:lastPrinted>2013-09-06T02:47:00Z</cp:lastPrinted>
  <dcterms:modified xsi:type="dcterms:W3CDTF">2024-10-08T10:18:58Z</dcterms:modified>
  <dc:title>北京航空航天大学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15CBE168B1B14BC19D1EC95CAD2E7415_13</vt:lpwstr>
  </property>
</Properties>
</file>